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cd2bb78a64e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137e9566b3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Domaine-Thibodeau,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f0106b0c714aa6" /><Relationship Type="http://schemas.openxmlformats.org/officeDocument/2006/relationships/numbering" Target="/word/numbering.xml" Id="R621153343fed4da6" /><Relationship Type="http://schemas.openxmlformats.org/officeDocument/2006/relationships/settings" Target="/word/settings.xml" Id="R20fe625e14d04b58" /><Relationship Type="http://schemas.openxmlformats.org/officeDocument/2006/relationships/image" Target="/word/media/de9bc648-ae3e-4974-a557-d4e856a79b9c.png" Id="Rf5137e9566b348b5" /></Relationships>
</file>