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95508dc70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1f23b9e16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646c602354d58" /><Relationship Type="http://schemas.openxmlformats.org/officeDocument/2006/relationships/numbering" Target="/word/numbering.xml" Id="Re33660291d774d7e" /><Relationship Type="http://schemas.openxmlformats.org/officeDocument/2006/relationships/settings" Target="/word/settings.xml" Id="R5e7c15a91dfb4557" /><Relationship Type="http://schemas.openxmlformats.org/officeDocument/2006/relationships/image" Target="/word/media/e0e922a6-ea8b-4218-bb4c-b1076ab2b2f5.png" Id="R51d1f23b9e1641df" /></Relationships>
</file>