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f7fe3d898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11fb9105e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Donagh,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35aaad5ab48cd" /><Relationship Type="http://schemas.openxmlformats.org/officeDocument/2006/relationships/numbering" Target="/word/numbering.xml" Id="R4fa92ec1c11d4035" /><Relationship Type="http://schemas.openxmlformats.org/officeDocument/2006/relationships/settings" Target="/word/settings.xml" Id="R91b279fa93684f48" /><Relationship Type="http://schemas.openxmlformats.org/officeDocument/2006/relationships/image" Target="/word/media/ce761833-0f99-4a56-8732-80f679bce156.png" Id="Rd3b11fb9105e4b13" /></Relationships>
</file>