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841b3edaf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0a3377e7a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Donald Landing,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8d01e57204ca1" /><Relationship Type="http://schemas.openxmlformats.org/officeDocument/2006/relationships/numbering" Target="/word/numbering.xml" Id="Rb114ad15366b415e" /><Relationship Type="http://schemas.openxmlformats.org/officeDocument/2006/relationships/settings" Target="/word/settings.xml" Id="Rbb8e5c9864c7480d" /><Relationship Type="http://schemas.openxmlformats.org/officeDocument/2006/relationships/image" Target="/word/media/14bb2ff3-2805-4fd8-9223-77d1650e22de.png" Id="R6cd0a3377e7a448c" /></Relationships>
</file>