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1130f7213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a21332ecf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Donovans,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ad03787cc444c" /><Relationship Type="http://schemas.openxmlformats.org/officeDocument/2006/relationships/numbering" Target="/word/numbering.xml" Id="R5561d6671d8441f5" /><Relationship Type="http://schemas.openxmlformats.org/officeDocument/2006/relationships/settings" Target="/word/settings.xml" Id="R5b13db83b1774bce" /><Relationship Type="http://schemas.openxmlformats.org/officeDocument/2006/relationships/image" Target="/word/media/a627884c-370f-4ef4-960c-cb09b18a1ecf.png" Id="R6c5a21332ecf4fdf" /></Relationships>
</file>