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dd92ea3b5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02fd6e37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65f45eb944802" /><Relationship Type="http://schemas.openxmlformats.org/officeDocument/2006/relationships/numbering" Target="/word/numbering.xml" Id="R83bf9d0872a14fb2" /><Relationship Type="http://schemas.openxmlformats.org/officeDocument/2006/relationships/settings" Target="/word/settings.xml" Id="R5952f575dc5d4ad4" /><Relationship Type="http://schemas.openxmlformats.org/officeDocument/2006/relationships/image" Target="/word/media/0f57a6b3-5f93-4e0b-8cc2-7eca12086b06.png" Id="R11402fd6e37e4650" /></Relationships>
</file>