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c5a6b54cf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e07333ead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Dosquet,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580cb4ecc41d5" /><Relationship Type="http://schemas.openxmlformats.org/officeDocument/2006/relationships/numbering" Target="/word/numbering.xml" Id="R52a67a0923844c61" /><Relationship Type="http://schemas.openxmlformats.org/officeDocument/2006/relationships/settings" Target="/word/settings.xml" Id="R31b345ba4639409a" /><Relationship Type="http://schemas.openxmlformats.org/officeDocument/2006/relationships/image" Target="/word/media/0ef64d9b-d312-4033-96a2-83e9489860be.png" Id="R4b6e07333ead4afd" /></Relationships>
</file>