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b8d92f3f3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146b5b414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Doyles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25d69bfd74b92" /><Relationship Type="http://schemas.openxmlformats.org/officeDocument/2006/relationships/numbering" Target="/word/numbering.xml" Id="R2324e7dca2404845" /><Relationship Type="http://schemas.openxmlformats.org/officeDocument/2006/relationships/settings" Target="/word/settings.xml" Id="R7d5176172d64400a" /><Relationship Type="http://schemas.openxmlformats.org/officeDocument/2006/relationships/image" Target="/word/media/d6268b31-ee73-4a16-9e74-cab987b31ec7.png" Id="R3a2146b5b4144d47" /></Relationships>
</file>