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81c25c32b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ea14adc8d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Drisdelle,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1c0c338454805" /><Relationship Type="http://schemas.openxmlformats.org/officeDocument/2006/relationships/numbering" Target="/word/numbering.xml" Id="R2ae3e84addc54974" /><Relationship Type="http://schemas.openxmlformats.org/officeDocument/2006/relationships/settings" Target="/word/settings.xml" Id="R4d6b9cf035e146bd" /><Relationship Type="http://schemas.openxmlformats.org/officeDocument/2006/relationships/image" Target="/word/media/e7be3770-5c1e-45c8-8661-dfb031584c96.png" Id="R256ea14adc8d4629" /></Relationships>
</file>