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006a88302342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ea9c2acd6346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Drook,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f825d702b1407b" /><Relationship Type="http://schemas.openxmlformats.org/officeDocument/2006/relationships/numbering" Target="/word/numbering.xml" Id="Rb393116a784d4276" /><Relationship Type="http://schemas.openxmlformats.org/officeDocument/2006/relationships/settings" Target="/word/settings.xml" Id="Ra57d92623ff84800" /><Relationship Type="http://schemas.openxmlformats.org/officeDocument/2006/relationships/image" Target="/word/media/17813dd2-4145-4355-850c-6cb27f7fb3ce.png" Id="Rc2ea9c2acd634674" /></Relationships>
</file>