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09b854c85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30f5e18e3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ccd9a00e54691" /><Relationship Type="http://schemas.openxmlformats.org/officeDocument/2006/relationships/numbering" Target="/word/numbering.xml" Id="R46dc1c1b6d5041fd" /><Relationship Type="http://schemas.openxmlformats.org/officeDocument/2006/relationships/settings" Target="/word/settings.xml" Id="R095af52a7b914bd8" /><Relationship Type="http://schemas.openxmlformats.org/officeDocument/2006/relationships/image" Target="/word/media/a0fb6ff3-cebb-48a7-b2ce-6b673d11a907.png" Id="R0b930f5e18e344f5" /></Relationships>
</file>