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141f742eb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94f3a3091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Drumquin,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c92d52e2b4f5b" /><Relationship Type="http://schemas.openxmlformats.org/officeDocument/2006/relationships/numbering" Target="/word/numbering.xml" Id="Ra66c05a58807472c" /><Relationship Type="http://schemas.openxmlformats.org/officeDocument/2006/relationships/settings" Target="/word/settings.xml" Id="Rb12d08f1858a4eb4" /><Relationship Type="http://schemas.openxmlformats.org/officeDocument/2006/relationships/image" Target="/word/media/292b2151-163d-4490-a2f6-b650cb465043.png" Id="R0dc94f3a30914ac6" /></Relationships>
</file>