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b8aafd45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c724a62c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Creek,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286c29f864365" /><Relationship Type="http://schemas.openxmlformats.org/officeDocument/2006/relationships/numbering" Target="/word/numbering.xml" Id="R536e7cb3f29148b3" /><Relationship Type="http://schemas.openxmlformats.org/officeDocument/2006/relationships/settings" Target="/word/settings.xml" Id="Ra9197e0151fd4a05" /><Relationship Type="http://schemas.openxmlformats.org/officeDocument/2006/relationships/image" Target="/word/media/e149360a-129c-4adf-af1b-989779ca22bb.png" Id="R2032c724a62c48fe" /></Relationships>
</file>