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d40833ed3447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1945b8273742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Dufferin,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52875a13f54f7c" /><Relationship Type="http://schemas.openxmlformats.org/officeDocument/2006/relationships/numbering" Target="/word/numbering.xml" Id="R82595b1707204b3f" /><Relationship Type="http://schemas.openxmlformats.org/officeDocument/2006/relationships/settings" Target="/word/settings.xml" Id="R7854cc71d7ac4b15" /><Relationship Type="http://schemas.openxmlformats.org/officeDocument/2006/relationships/image" Target="/word/media/39228a65-8b55-41ed-b082-10a00893b04b.png" Id="R3e1945b827374220" /></Relationships>
</file>