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820470eb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d2ce1cc7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36acd56634f83" /><Relationship Type="http://schemas.openxmlformats.org/officeDocument/2006/relationships/numbering" Target="/word/numbering.xml" Id="R6f28683f43764783" /><Relationship Type="http://schemas.openxmlformats.org/officeDocument/2006/relationships/settings" Target="/word/settings.xml" Id="R264a62c15aee4e9f" /><Relationship Type="http://schemas.openxmlformats.org/officeDocument/2006/relationships/image" Target="/word/media/51c45c8d-0af4-4404-a389-bcfbd4f5e12c.png" Id="R6148d2ce1cc74ba8" /></Relationships>
</file>