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bea16c1f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adece7354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Dundalk,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dbfdaf2e24680" /><Relationship Type="http://schemas.openxmlformats.org/officeDocument/2006/relationships/numbering" Target="/word/numbering.xml" Id="R3d1963355c3240d2" /><Relationship Type="http://schemas.openxmlformats.org/officeDocument/2006/relationships/settings" Target="/word/settings.xml" Id="R8763c3c65cb74ec5" /><Relationship Type="http://schemas.openxmlformats.org/officeDocument/2006/relationships/image" Target="/word/media/bd0bc426-48ba-4f13-8477-2560019f719d.png" Id="R533adece73544399" /></Relationships>
</file>