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36236b371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5c800dfac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Dundee Centre,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a0160cbd24160" /><Relationship Type="http://schemas.openxmlformats.org/officeDocument/2006/relationships/numbering" Target="/word/numbering.xml" Id="Ree86fce7934b444f" /><Relationship Type="http://schemas.openxmlformats.org/officeDocument/2006/relationships/settings" Target="/word/settings.xml" Id="R236082c474a743d1" /><Relationship Type="http://schemas.openxmlformats.org/officeDocument/2006/relationships/image" Target="/word/media/35d53ab7-a24a-4f85-8074-23c77e94ab0f.png" Id="Raf85c800dfac44a6" /></Relationships>
</file>