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a7fc6365b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8deb76f78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ab1ae0df5429a" /><Relationship Type="http://schemas.openxmlformats.org/officeDocument/2006/relationships/numbering" Target="/word/numbering.xml" Id="R84ff0ece29934f11" /><Relationship Type="http://schemas.openxmlformats.org/officeDocument/2006/relationships/settings" Target="/word/settings.xml" Id="Rc551d62d6061457c" /><Relationship Type="http://schemas.openxmlformats.org/officeDocument/2006/relationships/image" Target="/word/media/94a33a83-f19a-40e3-a0b2-845b829e91c2.png" Id="R2168deb76f784975" /></Relationships>
</file>