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11ac3ee6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72d59df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Dunrea,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650f295ad42f1" /><Relationship Type="http://schemas.openxmlformats.org/officeDocument/2006/relationships/numbering" Target="/word/numbering.xml" Id="R94904af1fac54d89" /><Relationship Type="http://schemas.openxmlformats.org/officeDocument/2006/relationships/settings" Target="/word/settings.xml" Id="R6e540d2f583b4440" /><Relationship Type="http://schemas.openxmlformats.org/officeDocument/2006/relationships/image" Target="/word/media/bec32c47-1cd2-4133-a834-9355fe5bbc2e.png" Id="R839572d59df44c44" /></Relationships>
</file>