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486dc7df2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f80ca7372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62a05522496b" /><Relationship Type="http://schemas.openxmlformats.org/officeDocument/2006/relationships/numbering" Target="/word/numbering.xml" Id="R897f46cb8d8348a3" /><Relationship Type="http://schemas.openxmlformats.org/officeDocument/2006/relationships/settings" Target="/word/settings.xml" Id="R91ac442a76d547fd" /><Relationship Type="http://schemas.openxmlformats.org/officeDocument/2006/relationships/image" Target="/word/media/63faf071-7ae7-43b5-982b-1a324cc812f3.png" Id="R216f80ca73724409" /></Relationships>
</file>