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97b83f95f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82dac341a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Dwyer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ae83b52ad4119" /><Relationship Type="http://schemas.openxmlformats.org/officeDocument/2006/relationships/numbering" Target="/word/numbering.xml" Id="R26e36b9ee26d4ea7" /><Relationship Type="http://schemas.openxmlformats.org/officeDocument/2006/relationships/settings" Target="/word/settings.xml" Id="R2fb0395295fb48fc" /><Relationship Type="http://schemas.openxmlformats.org/officeDocument/2006/relationships/image" Target="/word/media/05c57e1a-c629-45b4-9c4f-c27ef92eed94.png" Id="Rd9c82dac341a470a" /></Relationships>
</file>