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c20cb3d9a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bfeed70d51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Dyer's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72a4e6698e460c" /><Relationship Type="http://schemas.openxmlformats.org/officeDocument/2006/relationships/numbering" Target="/word/numbering.xml" Id="R02fc958343fa48e8" /><Relationship Type="http://schemas.openxmlformats.org/officeDocument/2006/relationships/settings" Target="/word/settings.xml" Id="R77d5eb88006543dc" /><Relationship Type="http://schemas.openxmlformats.org/officeDocument/2006/relationships/image" Target="/word/media/97a621b4-07da-4e4e-adba-0fb14a18f303.png" Id="Rd7bfeed70d514f1d" /></Relationships>
</file>