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5950aa37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ccc92d4c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0a08f7d7646be" /><Relationship Type="http://schemas.openxmlformats.org/officeDocument/2006/relationships/numbering" Target="/word/numbering.xml" Id="R4cbc8eeae49647eb" /><Relationship Type="http://schemas.openxmlformats.org/officeDocument/2006/relationships/settings" Target="/word/settings.xml" Id="R8f23e9431a3544b2" /><Relationship Type="http://schemas.openxmlformats.org/officeDocument/2006/relationships/image" Target="/word/media/4f2fe792-d8e6-43a0-8f70-40149a557a0d.png" Id="R4e20ccc92d4c4946" /></Relationships>
</file>