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bad3f1440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1eefee135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Hill,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13fff41b04841" /><Relationship Type="http://schemas.openxmlformats.org/officeDocument/2006/relationships/numbering" Target="/word/numbering.xml" Id="R0f999ab7c60e441e" /><Relationship Type="http://schemas.openxmlformats.org/officeDocument/2006/relationships/settings" Target="/word/settings.xml" Id="Re0d184602cc84cc0" /><Relationship Type="http://schemas.openxmlformats.org/officeDocument/2006/relationships/image" Target="/word/media/59fb1c35-33e0-482e-84a7-821f47462ce2.png" Id="R49e1eefee1354b30" /></Relationships>
</file>