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aaf6b0aae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5ad7bdea6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River,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dece7925e4c90" /><Relationship Type="http://schemas.openxmlformats.org/officeDocument/2006/relationships/numbering" Target="/word/numbering.xml" Id="R1f6d9b81f5aa49ea" /><Relationship Type="http://schemas.openxmlformats.org/officeDocument/2006/relationships/settings" Target="/word/settings.xml" Id="R2513729d05ef4359" /><Relationship Type="http://schemas.openxmlformats.org/officeDocument/2006/relationships/image" Target="/word/media/ac48d4e6-255b-490f-8ddf-17b83ff96590.png" Id="R2b55ad7bdea64ec2" /></Relationships>
</file>