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a2df6aada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bfa147d27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38438938a4fc4" /><Relationship Type="http://schemas.openxmlformats.org/officeDocument/2006/relationships/numbering" Target="/word/numbering.xml" Id="R50a954c53f8641ab" /><Relationship Type="http://schemas.openxmlformats.org/officeDocument/2006/relationships/settings" Target="/word/settings.xml" Id="R6447db3f97cd475c" /><Relationship Type="http://schemas.openxmlformats.org/officeDocument/2006/relationships/image" Target="/word/media/3f0ace86-42ff-46b1-b9ce-dc6004bd2af5.png" Id="Rfc3bfa147d2743db" /></Relationships>
</file>