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36ffd50a7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4cd5ad624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Earls Cove,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b78d33acc4660" /><Relationship Type="http://schemas.openxmlformats.org/officeDocument/2006/relationships/numbering" Target="/word/numbering.xml" Id="R3f04e3a3039d42c6" /><Relationship Type="http://schemas.openxmlformats.org/officeDocument/2006/relationships/settings" Target="/word/settings.xml" Id="Rfbdce6a6eea44155" /><Relationship Type="http://schemas.openxmlformats.org/officeDocument/2006/relationships/image" Target="/word/media/c6673232-0eb9-4ce6-902b-2af5e31380df.png" Id="R12d4cd5ad624459a" /></Relationships>
</file>