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24a1977a1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ce94c5479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Earlstown,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08d49c323484b" /><Relationship Type="http://schemas.openxmlformats.org/officeDocument/2006/relationships/numbering" Target="/word/numbering.xml" Id="R89c8a4a80a9c4a13" /><Relationship Type="http://schemas.openxmlformats.org/officeDocument/2006/relationships/settings" Target="/word/settings.xml" Id="R570ea6f63a6b4bb9" /><Relationship Type="http://schemas.openxmlformats.org/officeDocument/2006/relationships/image" Target="/word/media/b975f6b7-85f1-49c3-ac30-8644b63994d0.png" Id="Rd81ce94c54794ace" /></Relationships>
</file>