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129ba64d7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3948fe69d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Chezzetcook,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755e6f57148c9" /><Relationship Type="http://schemas.openxmlformats.org/officeDocument/2006/relationships/numbering" Target="/word/numbering.xml" Id="R50e37fc531ad4baf" /><Relationship Type="http://schemas.openxmlformats.org/officeDocument/2006/relationships/settings" Target="/word/settings.xml" Id="Rb186f567878b4751" /><Relationship Type="http://schemas.openxmlformats.org/officeDocument/2006/relationships/image" Target="/word/media/b039fae4-0caf-42ae-8c38-3f7b0ebe6598.png" Id="Rd0b3948fe69d4503" /></Relationships>
</file>