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041707ff8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a5223214a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Dover,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06f1eeac645d6" /><Relationship Type="http://schemas.openxmlformats.org/officeDocument/2006/relationships/numbering" Target="/word/numbering.xml" Id="R34efc397631844b4" /><Relationship Type="http://schemas.openxmlformats.org/officeDocument/2006/relationships/settings" Target="/word/settings.xml" Id="Rd15372e67e674bf6" /><Relationship Type="http://schemas.openxmlformats.org/officeDocument/2006/relationships/image" Target="/word/media/8d879c96-697f-4583-a54d-2e7f374baca8.png" Id="R582a5223214a49c6" /></Relationships>
</file>