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ec46262e1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1438f8b5d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Kildonan - Transcona,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39713dba8481a" /><Relationship Type="http://schemas.openxmlformats.org/officeDocument/2006/relationships/numbering" Target="/word/numbering.xml" Id="R5a17e155cb4a4592" /><Relationship Type="http://schemas.openxmlformats.org/officeDocument/2006/relationships/settings" Target="/word/settings.xml" Id="R407226da142c4fc5" /><Relationship Type="http://schemas.openxmlformats.org/officeDocument/2006/relationships/image" Target="/word/media/14945e00-e45f-4032-b91c-670fe16fcca8.png" Id="Rd301438f8b5d4705" /></Relationships>
</file>