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baa2aa8bad4f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dee3eaabd42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Knowlesville, New Brunswick,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a9acab6f0b4376" /><Relationship Type="http://schemas.openxmlformats.org/officeDocument/2006/relationships/numbering" Target="/word/numbering.xml" Id="R77bb2b3d0d5e467d" /><Relationship Type="http://schemas.openxmlformats.org/officeDocument/2006/relationships/settings" Target="/word/settings.xml" Id="R99483b7889784637" /><Relationship Type="http://schemas.openxmlformats.org/officeDocument/2006/relationships/image" Target="/word/media/91e4d9d5-892b-4b79-a92b-b0a48fe2a283.png" Id="Raa0dee3eaabd4241" /></Relationships>
</file>