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37d58d77d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f440fc326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Meadows,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a1ac342d149b1" /><Relationship Type="http://schemas.openxmlformats.org/officeDocument/2006/relationships/numbering" Target="/word/numbering.xml" Id="R623a26285739472a" /><Relationship Type="http://schemas.openxmlformats.org/officeDocument/2006/relationships/settings" Target="/word/settings.xml" Id="Ra26340b954164c71" /><Relationship Type="http://schemas.openxmlformats.org/officeDocument/2006/relationships/image" Target="/word/media/2e2c2cbb-ac8c-44b7-924c-a1b73b0eeca5.png" Id="R699f440fc3264798" /></Relationships>
</file>