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ec6e7b5de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a1c670db7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Quoddy,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2ca9672b7405c" /><Relationship Type="http://schemas.openxmlformats.org/officeDocument/2006/relationships/numbering" Target="/word/numbering.xml" Id="Rafb7bc836f0449ba" /><Relationship Type="http://schemas.openxmlformats.org/officeDocument/2006/relationships/settings" Target="/word/settings.xml" Id="R01950aadc4e648ca" /><Relationship Type="http://schemas.openxmlformats.org/officeDocument/2006/relationships/image" Target="/word/media/4918af2b-e287-47de-ad70-61dab73fde5e.png" Id="R49da1c670db74dcb" /></Relationships>
</file>