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095a283f6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410a9d4c1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Selkirk,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626952ea4f1a" /><Relationship Type="http://schemas.openxmlformats.org/officeDocument/2006/relationships/numbering" Target="/word/numbering.xml" Id="R7d1bd515a12144b3" /><Relationship Type="http://schemas.openxmlformats.org/officeDocument/2006/relationships/settings" Target="/word/settings.xml" Id="R17eac0a24e474caf" /><Relationship Type="http://schemas.openxmlformats.org/officeDocument/2006/relationships/image" Target="/word/media/dc7313f5-1b44-4c38-a4c5-6b4794aeef3d.png" Id="Rc73410a9d4c1465f" /></Relationships>
</file>