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c5aeda8da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f88f3c186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ea17638b24f45" /><Relationship Type="http://schemas.openxmlformats.org/officeDocument/2006/relationships/numbering" Target="/word/numbering.xml" Id="R5ab978eca4a24ed7" /><Relationship Type="http://schemas.openxmlformats.org/officeDocument/2006/relationships/settings" Target="/word/settings.xml" Id="R417690ffd52f495a" /><Relationship Type="http://schemas.openxmlformats.org/officeDocument/2006/relationships/image" Target="/word/media/6627a90a-97db-4d41-bd5a-54399c4e5691.png" Id="R016f88f3c1864afa" /></Relationships>
</file>