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547ea00ac34a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e115697eeb4d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Side of Ragged Island,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d36ce4c6df49ad" /><Relationship Type="http://schemas.openxmlformats.org/officeDocument/2006/relationships/numbering" Target="/word/numbering.xml" Id="R68a745502d03478e" /><Relationship Type="http://schemas.openxmlformats.org/officeDocument/2006/relationships/settings" Target="/word/settings.xml" Id="Rd8873b0ef27d4eca" /><Relationship Type="http://schemas.openxmlformats.org/officeDocument/2006/relationships/image" Target="/word/media/8bd0bb6c-82ca-4267-bac7-25432908d7f0.png" Id="R03e115697eeb4d5b" /></Relationships>
</file>