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944b6dc3f42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c06fb51f1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Windsor,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469b986134510" /><Relationship Type="http://schemas.openxmlformats.org/officeDocument/2006/relationships/numbering" Target="/word/numbering.xml" Id="R372263a3f7e44642" /><Relationship Type="http://schemas.openxmlformats.org/officeDocument/2006/relationships/settings" Target="/word/settings.xml" Id="R0b02e9e26ee94e67" /><Relationship Type="http://schemas.openxmlformats.org/officeDocument/2006/relationships/image" Target="/word/media/8b935ffc-2562-4ea3-919c-86f92bcbabf0.png" Id="Rdc8c06fb51f14a35" /></Relationships>
</file>