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7c12c86bb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74d5f2f4c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Eastern Passage,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abf7b9e4b4771" /><Relationship Type="http://schemas.openxmlformats.org/officeDocument/2006/relationships/numbering" Target="/word/numbering.xml" Id="R9cb9e2408798482f" /><Relationship Type="http://schemas.openxmlformats.org/officeDocument/2006/relationships/settings" Target="/word/settings.xml" Id="R2c9b2d130c044b44" /><Relationship Type="http://schemas.openxmlformats.org/officeDocument/2006/relationships/image" Target="/word/media/647b83b9-b52a-41a1-9176-18e76b1ea9e9.png" Id="R4bf74d5f2f4c4866" /></Relationships>
</file>