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bd483cf68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ed0972b91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Eastport,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0227ef10d4932" /><Relationship Type="http://schemas.openxmlformats.org/officeDocument/2006/relationships/numbering" Target="/word/numbering.xml" Id="R293e28c921b54d51" /><Relationship Type="http://schemas.openxmlformats.org/officeDocument/2006/relationships/settings" Target="/word/settings.xml" Id="R127c9caa7ebb489c" /><Relationship Type="http://schemas.openxmlformats.org/officeDocument/2006/relationships/image" Target="/word/media/05f88857-76ef-43ed-8408-8f6e29f6a9c2.png" Id="R1f7ed0972b91451f" /></Relationships>
</file>