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4a0c7da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d9abe96d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Ebbsfleet,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c7d55b334366" /><Relationship Type="http://schemas.openxmlformats.org/officeDocument/2006/relationships/numbering" Target="/word/numbering.xml" Id="R7e1beb0e6c524dda" /><Relationship Type="http://schemas.openxmlformats.org/officeDocument/2006/relationships/settings" Target="/word/settings.xml" Id="R82ddaafffc7c4f88" /><Relationship Type="http://schemas.openxmlformats.org/officeDocument/2006/relationships/image" Target="/word/media/ea00ffcf-10bd-4266-a202-cbd1f0fe48f3.png" Id="R63c4d9abe96d4b6e" /></Relationships>
</file>