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b7486ae29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3cf49ef19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30de980b847fe" /><Relationship Type="http://schemas.openxmlformats.org/officeDocument/2006/relationships/numbering" Target="/word/numbering.xml" Id="R4c100a0b4003411c" /><Relationship Type="http://schemas.openxmlformats.org/officeDocument/2006/relationships/settings" Target="/word/settings.xml" Id="R585ae73b59444516" /><Relationship Type="http://schemas.openxmlformats.org/officeDocument/2006/relationships/image" Target="/word/media/fd6bd624-77f6-404e-a312-866933507bf8.png" Id="R9d33cf49ef194d56" /></Relationships>
</file>