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0afc8873d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a8d4ae12d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Place,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d019a23834beb" /><Relationship Type="http://schemas.openxmlformats.org/officeDocument/2006/relationships/numbering" Target="/word/numbering.xml" Id="R2086774e47764a17" /><Relationship Type="http://schemas.openxmlformats.org/officeDocument/2006/relationships/settings" Target="/word/settings.xml" Id="R5a80ae3f31664718" /><Relationship Type="http://schemas.openxmlformats.org/officeDocument/2006/relationships/image" Target="/word/media/b13ccd1b-8565-42fe-be86-55ff702efd3a.png" Id="R9bca8d4ae12d43b2" /></Relationships>
</file>