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835d30886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f68591f75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Ecum Secum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a51d6adfc43f0" /><Relationship Type="http://schemas.openxmlformats.org/officeDocument/2006/relationships/numbering" Target="/word/numbering.xml" Id="Rbe33c989131643c4" /><Relationship Type="http://schemas.openxmlformats.org/officeDocument/2006/relationships/settings" Target="/word/settings.xml" Id="Rbbcfa34e76a947aa" /><Relationship Type="http://schemas.openxmlformats.org/officeDocument/2006/relationships/image" Target="/word/media/12408b43-314c-4ca8-9bc7-1aeceab8dd49.png" Id="R63af68591f754636" /></Relationships>
</file>