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852565487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d0c37be57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Eddies Cove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db7d1a3a04ceb" /><Relationship Type="http://schemas.openxmlformats.org/officeDocument/2006/relationships/numbering" Target="/word/numbering.xml" Id="R13628b68fb124abf" /><Relationship Type="http://schemas.openxmlformats.org/officeDocument/2006/relationships/settings" Target="/word/settings.xml" Id="R06492e9f98b046e0" /><Relationship Type="http://schemas.openxmlformats.org/officeDocument/2006/relationships/image" Target="/word/media/3fe1f8ad-ca39-4eb9-913c-fdf356563c5e.png" Id="R051d0c37be574b90" /></Relationships>
</file>