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084c7308a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eeae272d4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Edzell,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042acf68a44f0" /><Relationship Type="http://schemas.openxmlformats.org/officeDocument/2006/relationships/numbering" Target="/word/numbering.xml" Id="R2696343d81994746" /><Relationship Type="http://schemas.openxmlformats.org/officeDocument/2006/relationships/settings" Target="/word/settings.xml" Id="R8c69b1c399b243e8" /><Relationship Type="http://schemas.openxmlformats.org/officeDocument/2006/relationships/image" Target="/word/media/fb4e8edf-9039-44fa-8bc3-1b6d135e1cdb.png" Id="R0beeeae272d445a8" /></Relationships>
</file>