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0411e784d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c0dd095de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Elkhorn,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f4306a3354e3c" /><Relationship Type="http://schemas.openxmlformats.org/officeDocument/2006/relationships/numbering" Target="/word/numbering.xml" Id="R3579934b0fb94f94" /><Relationship Type="http://schemas.openxmlformats.org/officeDocument/2006/relationships/settings" Target="/word/settings.xml" Id="Rc4a5a73706af4047" /><Relationship Type="http://schemas.openxmlformats.org/officeDocument/2006/relationships/image" Target="/word/media/8fc13697-0601-4036-9a98-7b6838864b4a.png" Id="Rd19c0dd095de4bcf" /></Relationships>
</file>