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61a8a3928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ba317ee7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Ellsmere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085dcc7be4a9e" /><Relationship Type="http://schemas.openxmlformats.org/officeDocument/2006/relationships/numbering" Target="/word/numbering.xml" Id="R28e556dcb47b4bfc" /><Relationship Type="http://schemas.openxmlformats.org/officeDocument/2006/relationships/settings" Target="/word/settings.xml" Id="R2da045794d384436" /><Relationship Type="http://schemas.openxmlformats.org/officeDocument/2006/relationships/image" Target="/word/media/10a38553-0bd7-4930-93e7-0979ecc7eaab.png" Id="Rf5c8ba317ee745c1" /></Relationships>
</file>