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921507cca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0b9a99b5d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fc58d5bf94c33" /><Relationship Type="http://schemas.openxmlformats.org/officeDocument/2006/relationships/numbering" Target="/word/numbering.xml" Id="R61b2fee7bce4456d" /><Relationship Type="http://schemas.openxmlformats.org/officeDocument/2006/relationships/settings" Target="/word/settings.xml" Id="R3b076ea421cc4454" /><Relationship Type="http://schemas.openxmlformats.org/officeDocument/2006/relationships/image" Target="/word/media/b7543801-7134-48db-8ce3-a26ada7f8d69.png" Id="R41d0b9a99b5d4f16" /></Relationships>
</file>