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3c296d246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69b5487b9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Elmvale Acres,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cf3642a384194" /><Relationship Type="http://schemas.openxmlformats.org/officeDocument/2006/relationships/numbering" Target="/word/numbering.xml" Id="R15a32b80fcdb42a5" /><Relationship Type="http://schemas.openxmlformats.org/officeDocument/2006/relationships/settings" Target="/word/settings.xml" Id="R15c79047661e4390" /><Relationship Type="http://schemas.openxmlformats.org/officeDocument/2006/relationships/image" Target="/word/media/0ac9b3c6-941d-44ca-8570-10d3a2820763.png" Id="Rbbf69b5487b94a02" /></Relationships>
</file>