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75fb1b3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414dd335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Emyvale,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7825886e4c23" /><Relationship Type="http://schemas.openxmlformats.org/officeDocument/2006/relationships/numbering" Target="/word/numbering.xml" Id="R67b59f37a5264653" /><Relationship Type="http://schemas.openxmlformats.org/officeDocument/2006/relationships/settings" Target="/word/settings.xml" Id="Re655e0892f9c45fd" /><Relationship Type="http://schemas.openxmlformats.org/officeDocument/2006/relationships/image" Target="/word/media/e6f2ad57-5fa1-4af6-a72f-c67afc64327b.png" Id="Raec414dd3359442d" /></Relationships>
</file>